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85" w:rsidRPr="003F0385" w:rsidRDefault="003F0385" w:rsidP="005173DA">
      <w:pPr>
        <w:pStyle w:val="Sansinterligne"/>
        <w:jc w:val="center"/>
        <w:rPr>
          <w:rFonts w:ascii="Times New Roman" w:hAnsi="Times New Roman"/>
          <w:b/>
          <w:color w:val="2E74B5" w:themeColor="accent5" w:themeShade="BF"/>
          <w:sz w:val="36"/>
          <w:szCs w:val="36"/>
        </w:rPr>
      </w:pPr>
      <w:r w:rsidRPr="003F0385">
        <w:rPr>
          <w:rFonts w:ascii="Times New Roman" w:hAnsi="Times New Roman"/>
          <w:b/>
          <w:color w:val="2E74B5" w:themeColor="accent5" w:themeShade="BF"/>
          <w:sz w:val="36"/>
          <w:szCs w:val="36"/>
        </w:rPr>
        <w:t>Lectures cursives</w:t>
      </w:r>
    </w:p>
    <w:p w:rsidR="005173DA" w:rsidRPr="003F0385" w:rsidRDefault="005173DA" w:rsidP="005173DA">
      <w:pPr>
        <w:pStyle w:val="Sansinterligne"/>
        <w:jc w:val="center"/>
        <w:rPr>
          <w:rFonts w:ascii="Times New Roman" w:hAnsi="Times New Roman"/>
          <w:sz w:val="36"/>
          <w:szCs w:val="36"/>
        </w:rPr>
      </w:pPr>
      <w:r w:rsidRPr="003F0385">
        <w:rPr>
          <w:rFonts w:ascii="Times New Roman" w:hAnsi="Times New Roman"/>
          <w:i/>
          <w:sz w:val="36"/>
          <w:szCs w:val="36"/>
        </w:rPr>
        <w:t xml:space="preserve">Edmond </w:t>
      </w:r>
      <w:r w:rsidRPr="003F0385">
        <w:rPr>
          <w:rFonts w:ascii="Times New Roman" w:hAnsi="Times New Roman"/>
          <w:sz w:val="36"/>
          <w:szCs w:val="36"/>
        </w:rPr>
        <w:t xml:space="preserve">d’Alexis </w:t>
      </w:r>
      <w:proofErr w:type="spellStart"/>
      <w:r w:rsidRPr="003F0385">
        <w:rPr>
          <w:rFonts w:ascii="Times New Roman" w:hAnsi="Times New Roman"/>
          <w:sz w:val="36"/>
          <w:szCs w:val="36"/>
        </w:rPr>
        <w:t>Michalik</w:t>
      </w:r>
      <w:proofErr w:type="spellEnd"/>
    </w:p>
    <w:p w:rsidR="005173DA" w:rsidRDefault="005173DA" w:rsidP="005173DA">
      <w:pPr>
        <w:pStyle w:val="Sansinterligne"/>
        <w:jc w:val="center"/>
        <w:rPr>
          <w:rFonts w:ascii="Times New Roman" w:hAnsi="Times New Roman"/>
          <w:sz w:val="24"/>
          <w:szCs w:val="24"/>
        </w:rPr>
      </w:pPr>
    </w:p>
    <w:p w:rsidR="005173DA" w:rsidRDefault="005173DA" w:rsidP="005173DA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numéros de pages renvoient à l’édition « Classiques et contemporains » chez Magnard</w:t>
      </w:r>
    </w:p>
    <w:p w:rsidR="005173DA" w:rsidRDefault="005173DA" w:rsidP="005173DA">
      <w:pPr>
        <w:pStyle w:val="Sansinterligne"/>
        <w:jc w:val="center"/>
        <w:rPr>
          <w:rFonts w:ascii="Times New Roman" w:hAnsi="Times New Roman"/>
          <w:sz w:val="24"/>
          <w:szCs w:val="24"/>
        </w:rPr>
      </w:pPr>
    </w:p>
    <w:p w:rsidR="005173DA" w:rsidRDefault="005173DA" w:rsidP="005173DA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5173DA" w:rsidRDefault="005173DA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Le titre :</w:t>
      </w:r>
      <w:r>
        <w:rPr>
          <w:rFonts w:ascii="Times New Roman" w:hAnsi="Times New Roman"/>
          <w:sz w:val="24"/>
          <w:szCs w:val="24"/>
        </w:rPr>
        <w:t xml:space="preserve"> à quoi renvoie le prénom </w:t>
      </w:r>
      <w:r w:rsidR="008A15F9">
        <w:rPr>
          <w:rFonts w:ascii="Times New Roman" w:hAnsi="Times New Roman"/>
          <w:sz w:val="24"/>
          <w:szCs w:val="24"/>
        </w:rPr>
        <w:t xml:space="preserve">qui constitue le </w:t>
      </w:r>
      <w:r>
        <w:rPr>
          <w:rFonts w:ascii="Times New Roman" w:hAnsi="Times New Roman"/>
          <w:sz w:val="24"/>
          <w:szCs w:val="24"/>
        </w:rPr>
        <w:t>titre ? Pourquoi, d’après vous, l’auteur a-t-il choisi de faire figure</w:t>
      </w:r>
      <w:r w:rsidR="000B40E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ce seul prénom ? Quel genre de </w:t>
      </w:r>
      <w:r w:rsidR="008A15F9">
        <w:rPr>
          <w:rFonts w:ascii="Times New Roman" w:hAnsi="Times New Roman"/>
          <w:sz w:val="24"/>
          <w:szCs w:val="24"/>
        </w:rPr>
        <w:t>texte</w:t>
      </w:r>
      <w:r>
        <w:rPr>
          <w:rFonts w:ascii="Times New Roman" w:hAnsi="Times New Roman"/>
          <w:sz w:val="24"/>
          <w:szCs w:val="24"/>
        </w:rPr>
        <w:t xml:space="preserve"> annonce-t-il ?</w:t>
      </w:r>
    </w:p>
    <w:p w:rsidR="005173DA" w:rsidRDefault="005173DA" w:rsidP="005173DA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:rsidR="005173DA" w:rsidRDefault="005173DA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La liste des personnages :</w:t>
      </w:r>
      <w:r>
        <w:rPr>
          <w:rFonts w:ascii="Times New Roman" w:hAnsi="Times New Roman"/>
          <w:sz w:val="24"/>
          <w:szCs w:val="24"/>
        </w:rPr>
        <w:t xml:space="preserve"> recherchez dans un dictionnaire qui sont Georges Feydeau, Georges Courteline, Georges Méliès, Sarah Bernard</w:t>
      </w:r>
      <w:r w:rsidR="004E5E77">
        <w:rPr>
          <w:rFonts w:ascii="Times New Roman" w:hAnsi="Times New Roman"/>
          <w:sz w:val="24"/>
          <w:szCs w:val="24"/>
        </w:rPr>
        <w:t xml:space="preserve"> et Constant Coquelin</w:t>
      </w:r>
      <w:r>
        <w:rPr>
          <w:rFonts w:ascii="Times New Roman" w:hAnsi="Times New Roman"/>
          <w:sz w:val="24"/>
          <w:szCs w:val="24"/>
        </w:rPr>
        <w:t>. Quels autres noms de personnages ayant réellement existé connaissez-vous ?</w:t>
      </w:r>
    </w:p>
    <w:p w:rsidR="008A15F9" w:rsidRDefault="008A15F9" w:rsidP="008A15F9">
      <w:pPr>
        <w:pStyle w:val="Paragraphedeliste"/>
        <w:rPr>
          <w:rFonts w:ascii="Times New Roman" w:hAnsi="Times New Roman"/>
          <w:sz w:val="24"/>
          <w:szCs w:val="24"/>
        </w:rPr>
      </w:pPr>
    </w:p>
    <w:p w:rsidR="008A15F9" w:rsidRDefault="008A15F9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Le temps :</w:t>
      </w:r>
      <w:r>
        <w:rPr>
          <w:rFonts w:ascii="Times New Roman" w:hAnsi="Times New Roman"/>
          <w:sz w:val="24"/>
          <w:szCs w:val="24"/>
        </w:rPr>
        <w:t xml:space="preserve"> quand commence et finit la pièce ? </w:t>
      </w:r>
      <w:r w:rsidR="003F0385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q</w:t>
      </w:r>
      <w:r w:rsidR="0076107B">
        <w:rPr>
          <w:rFonts w:ascii="Times New Roman" w:hAnsi="Times New Roman"/>
          <w:sz w:val="24"/>
          <w:szCs w:val="24"/>
        </w:rPr>
        <w:t xml:space="preserve">uel moment y </w:t>
      </w:r>
      <w:proofErr w:type="spellStart"/>
      <w:r w:rsidR="0076107B">
        <w:rPr>
          <w:rFonts w:ascii="Times New Roman" w:hAnsi="Times New Roman"/>
          <w:sz w:val="24"/>
          <w:szCs w:val="24"/>
        </w:rPr>
        <w:t>a-t-il</w:t>
      </w:r>
      <w:proofErr w:type="spellEnd"/>
      <w:r w:rsidR="0076107B">
        <w:rPr>
          <w:rFonts w:ascii="Times New Roman" w:hAnsi="Times New Roman"/>
          <w:sz w:val="24"/>
          <w:szCs w:val="24"/>
        </w:rPr>
        <w:t xml:space="preserve"> une ellipse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et à quoi correspond-elle ? </w:t>
      </w:r>
      <w:r w:rsidR="003F0385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quelle scène Edmond commence-t-il véritablement à écrire la pièce et quand est-elle jouée</w:t>
      </w:r>
      <w:r w:rsidR="00112B74">
        <w:rPr>
          <w:rFonts w:ascii="Times New Roman" w:hAnsi="Times New Roman"/>
          <w:sz w:val="24"/>
          <w:szCs w:val="24"/>
        </w:rPr>
        <w:t> ? E</w:t>
      </w:r>
      <w:r>
        <w:rPr>
          <w:rFonts w:ascii="Times New Roman" w:hAnsi="Times New Roman"/>
          <w:sz w:val="24"/>
          <w:szCs w:val="24"/>
        </w:rPr>
        <w:t xml:space="preserve">st-ce vraisemblable ? </w:t>
      </w:r>
    </w:p>
    <w:p w:rsidR="008A15F9" w:rsidRDefault="008A15F9" w:rsidP="008A15F9">
      <w:pPr>
        <w:pStyle w:val="Paragraphedeliste"/>
        <w:rPr>
          <w:rFonts w:ascii="Times New Roman" w:hAnsi="Times New Roman"/>
          <w:sz w:val="24"/>
          <w:szCs w:val="24"/>
        </w:rPr>
      </w:pPr>
    </w:p>
    <w:p w:rsidR="008070CC" w:rsidRDefault="008A15F9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L’espace :</w:t>
      </w:r>
      <w:r>
        <w:rPr>
          <w:rFonts w:ascii="Times New Roman" w:hAnsi="Times New Roman"/>
          <w:sz w:val="24"/>
          <w:szCs w:val="24"/>
        </w:rPr>
        <w:t xml:space="preserve"> citez quelques lieux différents où se déroule la pièce</w:t>
      </w:r>
      <w:r w:rsidR="008070CC">
        <w:rPr>
          <w:rFonts w:ascii="Times New Roman" w:hAnsi="Times New Roman"/>
          <w:sz w:val="24"/>
          <w:szCs w:val="24"/>
        </w:rPr>
        <w:t>. Les changements de lieux sont-ils fréquents ? Quelles difficultés peut poser la mise en scène de ce texte ?</w:t>
      </w:r>
    </w:p>
    <w:p w:rsidR="008070CC" w:rsidRDefault="008070CC" w:rsidP="008070CC">
      <w:pPr>
        <w:pStyle w:val="Paragraphedeliste"/>
        <w:rPr>
          <w:rFonts w:ascii="Times New Roman" w:hAnsi="Times New Roman"/>
          <w:sz w:val="24"/>
          <w:szCs w:val="24"/>
        </w:rPr>
      </w:pPr>
    </w:p>
    <w:p w:rsidR="008070CC" w:rsidRDefault="008070CC" w:rsidP="008070C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Le personnage principal :</w:t>
      </w:r>
      <w:r w:rsidRPr="008070CC">
        <w:rPr>
          <w:rFonts w:ascii="Times New Roman" w:hAnsi="Times New Roman"/>
          <w:sz w:val="24"/>
          <w:szCs w:val="24"/>
        </w:rPr>
        <w:t xml:space="preserve"> décrivez son caractère. Quels liens peut-on faire entre l’auteur (Edmond) et le personnage qu’il invente (Cyrano) ? </w:t>
      </w:r>
    </w:p>
    <w:p w:rsidR="008070CC" w:rsidRDefault="008070CC" w:rsidP="008070CC">
      <w:pPr>
        <w:pStyle w:val="Paragraphedeliste"/>
        <w:rPr>
          <w:rFonts w:ascii="Times New Roman" w:hAnsi="Times New Roman"/>
          <w:sz w:val="24"/>
          <w:szCs w:val="24"/>
        </w:rPr>
      </w:pPr>
    </w:p>
    <w:p w:rsidR="008070CC" w:rsidRDefault="008070CC" w:rsidP="008070C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Les autres personnages :</w:t>
      </w:r>
      <w:r>
        <w:rPr>
          <w:rFonts w:ascii="Times New Roman" w:hAnsi="Times New Roman"/>
          <w:sz w:val="24"/>
          <w:szCs w:val="24"/>
        </w:rPr>
        <w:t xml:space="preserve"> quels points communs et quelles différences y a-t-il entre le trio Cyrano – Roxane – Christian et celui d’Edmond – Jeanne – Leo ?</w:t>
      </w:r>
    </w:p>
    <w:p w:rsidR="00112B74" w:rsidRDefault="00112B74" w:rsidP="00112B74">
      <w:pPr>
        <w:pStyle w:val="Paragraphedeliste"/>
        <w:rPr>
          <w:rFonts w:ascii="Times New Roman" w:hAnsi="Times New Roman"/>
          <w:sz w:val="24"/>
          <w:szCs w:val="24"/>
        </w:rPr>
      </w:pPr>
    </w:p>
    <w:p w:rsidR="00112B74" w:rsidRDefault="00112B74" w:rsidP="008070C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 est Monsieur Honoré et quel rôle joue-t-il dans la pièce ? Si vous avez lu </w:t>
      </w:r>
      <w:r w:rsidRPr="00112B74">
        <w:rPr>
          <w:rFonts w:ascii="Times New Roman" w:hAnsi="Times New Roman"/>
          <w:i/>
          <w:sz w:val="24"/>
          <w:szCs w:val="24"/>
        </w:rPr>
        <w:t>Cyrano de Bergerac</w:t>
      </w:r>
      <w:r>
        <w:rPr>
          <w:rFonts w:ascii="Times New Roman" w:hAnsi="Times New Roman"/>
          <w:sz w:val="24"/>
          <w:szCs w:val="24"/>
        </w:rPr>
        <w:t xml:space="preserve"> d’Edmond Rostand, de quel personnage pourrait-on le rapprocher ? </w:t>
      </w:r>
    </w:p>
    <w:p w:rsidR="008070CC" w:rsidRPr="008070CC" w:rsidRDefault="008070CC" w:rsidP="008070CC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70CC" w:rsidRDefault="008A15F9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70CC" w:rsidRPr="003F0385">
        <w:rPr>
          <w:rFonts w:ascii="Times New Roman" w:hAnsi="Times New Roman"/>
          <w:b/>
          <w:sz w:val="24"/>
          <w:szCs w:val="24"/>
        </w:rPr>
        <w:t>Une réécriture :</w:t>
      </w:r>
      <w:r w:rsidR="008070CC">
        <w:rPr>
          <w:rFonts w:ascii="Times New Roman" w:hAnsi="Times New Roman"/>
          <w:sz w:val="24"/>
          <w:szCs w:val="24"/>
        </w:rPr>
        <w:t xml:space="preserve"> comment Alexis </w:t>
      </w:r>
      <w:proofErr w:type="spellStart"/>
      <w:r w:rsidR="008070CC">
        <w:rPr>
          <w:rFonts w:ascii="Times New Roman" w:hAnsi="Times New Roman"/>
          <w:sz w:val="24"/>
          <w:szCs w:val="24"/>
        </w:rPr>
        <w:t>Michalik</w:t>
      </w:r>
      <w:proofErr w:type="spellEnd"/>
      <w:r w:rsidR="008070CC">
        <w:rPr>
          <w:rFonts w:ascii="Times New Roman" w:hAnsi="Times New Roman"/>
          <w:sz w:val="24"/>
          <w:szCs w:val="24"/>
        </w:rPr>
        <w:t xml:space="preserve"> mêle-t-il le texte de </w:t>
      </w:r>
      <w:r w:rsidR="008070CC" w:rsidRPr="008070CC">
        <w:rPr>
          <w:rFonts w:ascii="Times New Roman" w:hAnsi="Times New Roman"/>
          <w:i/>
          <w:sz w:val="24"/>
          <w:szCs w:val="24"/>
        </w:rPr>
        <w:t>Cyrano de Bergerac</w:t>
      </w:r>
      <w:r w:rsidR="008070CC">
        <w:rPr>
          <w:rFonts w:ascii="Times New Roman" w:hAnsi="Times New Roman"/>
          <w:sz w:val="24"/>
          <w:szCs w:val="24"/>
        </w:rPr>
        <w:t xml:space="preserve"> à sa propre pièce ? Quelles scènes du texte d’Edmond Rostand a-t-il retenu</w:t>
      </w:r>
      <w:r w:rsidR="00112B74">
        <w:rPr>
          <w:rFonts w:ascii="Times New Roman" w:hAnsi="Times New Roman"/>
          <w:sz w:val="24"/>
          <w:szCs w:val="24"/>
        </w:rPr>
        <w:t>es</w:t>
      </w:r>
      <w:r w:rsidR="008070CC">
        <w:rPr>
          <w:rFonts w:ascii="Times New Roman" w:hAnsi="Times New Roman"/>
          <w:sz w:val="24"/>
          <w:szCs w:val="24"/>
        </w:rPr>
        <w:t xml:space="preserve"> ? </w:t>
      </w:r>
      <w:r w:rsidR="00112B74">
        <w:rPr>
          <w:rFonts w:ascii="Times New Roman" w:hAnsi="Times New Roman"/>
          <w:sz w:val="24"/>
          <w:szCs w:val="24"/>
        </w:rPr>
        <w:t xml:space="preserve">D’après vous, est-ce l’imitation ou l’invention qui domine dans cette pièce ? </w:t>
      </w:r>
    </w:p>
    <w:p w:rsidR="008070CC" w:rsidRDefault="008070CC" w:rsidP="008070CC">
      <w:pPr>
        <w:pStyle w:val="Paragraphedeliste"/>
        <w:rPr>
          <w:rFonts w:ascii="Times New Roman" w:hAnsi="Times New Roman"/>
          <w:sz w:val="24"/>
          <w:szCs w:val="24"/>
        </w:rPr>
      </w:pPr>
    </w:p>
    <w:p w:rsidR="008070CC" w:rsidRDefault="008070CC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0385">
        <w:rPr>
          <w:rFonts w:ascii="Times New Roman" w:hAnsi="Times New Roman"/>
          <w:b/>
          <w:sz w:val="24"/>
          <w:szCs w:val="24"/>
        </w:rPr>
        <w:t>Les registres.</w:t>
      </w:r>
      <w:r>
        <w:rPr>
          <w:rFonts w:ascii="Times New Roman" w:hAnsi="Times New Roman"/>
          <w:sz w:val="24"/>
          <w:szCs w:val="24"/>
        </w:rPr>
        <w:t xml:space="preserve"> Donnez un exemple de scène comique </w:t>
      </w:r>
      <w:r w:rsidR="00112B74">
        <w:rPr>
          <w:rFonts w:ascii="Times New Roman" w:hAnsi="Times New Roman"/>
          <w:sz w:val="24"/>
          <w:szCs w:val="24"/>
        </w:rPr>
        <w:t>et un autre</w:t>
      </w:r>
      <w:r>
        <w:rPr>
          <w:rFonts w:ascii="Times New Roman" w:hAnsi="Times New Roman"/>
          <w:sz w:val="24"/>
          <w:szCs w:val="24"/>
        </w:rPr>
        <w:t xml:space="preserve"> de scène dramatique</w:t>
      </w:r>
      <w:r w:rsidR="00112B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Quel registre l’emporte finalement ? </w:t>
      </w:r>
    </w:p>
    <w:p w:rsidR="008070CC" w:rsidRDefault="008070CC" w:rsidP="008070CC">
      <w:pPr>
        <w:pStyle w:val="Paragraphedeliste"/>
        <w:rPr>
          <w:rFonts w:ascii="Times New Roman" w:hAnsi="Times New Roman"/>
          <w:sz w:val="24"/>
          <w:szCs w:val="24"/>
        </w:rPr>
      </w:pPr>
    </w:p>
    <w:p w:rsidR="00112B74" w:rsidRDefault="00112B74" w:rsidP="005173DA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Quels passages soulignent le caractère démodé de la pièce de Rostand et du personnage d’Edmond ? </w:t>
      </w:r>
      <w:r w:rsidR="009B1F15">
        <w:rPr>
          <w:rFonts w:ascii="Times New Roman" w:hAnsi="Times New Roman"/>
          <w:sz w:val="24"/>
          <w:szCs w:val="24"/>
        </w:rPr>
        <w:t>En quoi le succès remporté par cette pièce est-il surprenant</w:t>
      </w:r>
      <w:r>
        <w:rPr>
          <w:rFonts w:ascii="Times New Roman" w:hAnsi="Times New Roman"/>
          <w:sz w:val="24"/>
          <w:szCs w:val="24"/>
        </w:rPr>
        <w:t xml:space="preserve"> ? </w:t>
      </w:r>
      <w:r w:rsidR="009B1F15">
        <w:rPr>
          <w:rFonts w:ascii="Times New Roman" w:hAnsi="Times New Roman"/>
          <w:sz w:val="24"/>
          <w:szCs w:val="24"/>
        </w:rPr>
        <w:t xml:space="preserve">D’après vous, </w:t>
      </w:r>
      <w:r>
        <w:rPr>
          <w:rFonts w:ascii="Times New Roman" w:hAnsi="Times New Roman"/>
          <w:sz w:val="24"/>
          <w:szCs w:val="24"/>
        </w:rPr>
        <w:t xml:space="preserve">pourquoi la pièce de </w:t>
      </w:r>
      <w:proofErr w:type="spellStart"/>
      <w:r>
        <w:rPr>
          <w:rFonts w:ascii="Times New Roman" w:hAnsi="Times New Roman"/>
          <w:sz w:val="24"/>
          <w:szCs w:val="24"/>
        </w:rPr>
        <w:t>Michalik</w:t>
      </w:r>
      <w:proofErr w:type="spellEnd"/>
      <w:r>
        <w:rPr>
          <w:rFonts w:ascii="Times New Roman" w:hAnsi="Times New Roman"/>
          <w:sz w:val="24"/>
          <w:szCs w:val="24"/>
        </w:rPr>
        <w:t xml:space="preserve"> a-t-elle également triomphé </w:t>
      </w:r>
      <w:r w:rsidR="008A5C2A">
        <w:rPr>
          <w:rFonts w:ascii="Times New Roman" w:hAnsi="Times New Roman"/>
          <w:sz w:val="24"/>
          <w:szCs w:val="24"/>
        </w:rPr>
        <w:t>aujourd’hui</w:t>
      </w:r>
      <w:r>
        <w:rPr>
          <w:rFonts w:ascii="Times New Roman" w:hAnsi="Times New Roman"/>
          <w:sz w:val="24"/>
          <w:szCs w:val="24"/>
        </w:rPr>
        <w:t> ?</w:t>
      </w:r>
    </w:p>
    <w:p w:rsidR="00112B74" w:rsidRDefault="00112B74" w:rsidP="00112B74">
      <w:pPr>
        <w:pStyle w:val="Paragraphedeliste"/>
        <w:rPr>
          <w:rFonts w:ascii="Times New Roman" w:hAnsi="Times New Roman"/>
          <w:sz w:val="24"/>
          <w:szCs w:val="24"/>
        </w:rPr>
      </w:pPr>
    </w:p>
    <w:p w:rsidR="008070CC" w:rsidRDefault="00112B74" w:rsidP="00112B74">
      <w:pPr>
        <w:pStyle w:val="Sansinterligne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70CC" w:rsidRDefault="008070CC" w:rsidP="008070CC">
      <w:pPr>
        <w:pStyle w:val="Paragraphedeliste"/>
        <w:rPr>
          <w:rFonts w:ascii="Times New Roman" w:hAnsi="Times New Roman"/>
          <w:sz w:val="24"/>
          <w:szCs w:val="24"/>
        </w:rPr>
      </w:pPr>
    </w:p>
    <w:p w:rsidR="008A15F9" w:rsidRPr="005173DA" w:rsidRDefault="008070CC" w:rsidP="008070CC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8A15F9" w:rsidRPr="0051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F2086"/>
    <w:multiLevelType w:val="hybridMultilevel"/>
    <w:tmpl w:val="46BABEF4"/>
    <w:lvl w:ilvl="0" w:tplc="13D89180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DA"/>
    <w:rsid w:val="000B40ED"/>
    <w:rsid w:val="00112B74"/>
    <w:rsid w:val="003F0385"/>
    <w:rsid w:val="004E5E77"/>
    <w:rsid w:val="005173DA"/>
    <w:rsid w:val="00643769"/>
    <w:rsid w:val="0076107B"/>
    <w:rsid w:val="008070CC"/>
    <w:rsid w:val="008A15F9"/>
    <w:rsid w:val="008A5C2A"/>
    <w:rsid w:val="009B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A8D1"/>
  <w15:chartTrackingRefBased/>
  <w15:docId w15:val="{84DF6387-BD04-4477-B698-DC7B241E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73D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A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</dc:creator>
  <cp:keywords/>
  <dc:description/>
  <cp:lastModifiedBy>Vizy.Agnes</cp:lastModifiedBy>
  <cp:revision>8</cp:revision>
  <dcterms:created xsi:type="dcterms:W3CDTF">2019-05-30T15:45:00Z</dcterms:created>
  <dcterms:modified xsi:type="dcterms:W3CDTF">2019-07-08T16:09:00Z</dcterms:modified>
</cp:coreProperties>
</file>